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6669EDF0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419F9">
              <w:rPr>
                <w:sz w:val="44"/>
                <w:szCs w:val="44"/>
              </w:rPr>
              <w:t>Cn</w:t>
            </w:r>
            <w:r>
              <w:rPr>
                <w:sz w:val="44"/>
                <w:szCs w:val="44"/>
              </w:rPr>
              <w:t>1</w:t>
            </w:r>
            <w:r w:rsidR="00F429D5">
              <w:rPr>
                <w:sz w:val="44"/>
                <w:szCs w:val="44"/>
              </w:rPr>
              <w:t>1</w:t>
            </w:r>
            <w:r>
              <w:rPr>
                <w:sz w:val="44"/>
                <w:szCs w:val="44"/>
              </w:rPr>
              <w:t>A.1a</w:t>
            </w:r>
          </w:p>
          <w:p w14:paraId="45D33BEF" w14:textId="46711389" w:rsidR="00B42FF6" w:rsidRPr="00B419F9" w:rsidRDefault="00F429D5" w:rsidP="004031B0">
            <w:pPr>
              <w:jc w:val="center"/>
              <w:rPr>
                <w:sz w:val="28"/>
                <w:szCs w:val="28"/>
              </w:rPr>
            </w:pPr>
            <w:r w:rsidRPr="00F429D5">
              <w:rPr>
                <w:bCs/>
                <w:sz w:val="28"/>
                <w:szCs w:val="28"/>
                <w:lang w:val="en"/>
              </w:rPr>
              <w:t>Demonstrate understanding of relationships between music and the other arts, other disciplines, varied contexts, and daily life. 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4985D358" w:rsidR="004C388A" w:rsidRPr="004C388A" w:rsidRDefault="00531BA8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 w:rsidRPr="00531BA8">
              <w:rPr>
                <w:rFonts w:ascii="Calibri" w:eastAsia="Calibri" w:hAnsi="Calibri" w:cs="Calibri"/>
                <w:bCs/>
                <w:sz w:val="20"/>
                <w:szCs w:val="20"/>
              </w:rPr>
              <w:t>escribe these connections in detail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musical and academic vocabulary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353811" w14:textId="45318DFF" w:rsidR="0052217F" w:rsidRPr="00531BA8" w:rsidRDefault="00091A8B" w:rsidP="007A3FC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="00531BA8" w:rsidRPr="00531BA8">
              <w:rPr>
                <w:rFonts w:ascii="Calibri" w:eastAsia="Calibri" w:hAnsi="Calibri" w:cs="Calibri"/>
                <w:sz w:val="20"/>
                <w:szCs w:val="20"/>
              </w:rPr>
              <w:t>ake connection</w:t>
            </w:r>
            <w:r w:rsidR="00531BA8">
              <w:rPr>
                <w:rFonts w:ascii="Calibri" w:eastAsia="Calibri" w:hAnsi="Calibri" w:cs="Calibri"/>
                <w:sz w:val="20"/>
                <w:szCs w:val="20"/>
              </w:rPr>
              <w:t>s between music and other arts</w:t>
            </w:r>
            <w:r w:rsidR="0025761A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3C87AA8" w14:textId="0A1EB417" w:rsidR="00531BA8" w:rsidRPr="00531BA8" w:rsidRDefault="00091A8B" w:rsidP="007A3FC2">
            <w:pPr>
              <w:pStyle w:val="ListParagraph"/>
              <w:numPr>
                <w:ilvl w:val="0"/>
                <w:numId w:val="23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</w:t>
            </w:r>
            <w:r w:rsidR="00531BA8" w:rsidRPr="00531BA8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ake connections</w:t>
            </w:r>
            <w:r w:rsidR="00531BA8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 xml:space="preserve"> between music and other </w:t>
            </w:r>
            <w:r w:rsidR="00531BA8" w:rsidRPr="00531BA8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disciplines</w:t>
            </w: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 xml:space="preserve"> and varied context</w:t>
            </w:r>
            <w:r w:rsidR="003020E7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s.</w:t>
            </w:r>
          </w:p>
          <w:p w14:paraId="092898AA" w14:textId="56EF7CB8" w:rsidR="00531BA8" w:rsidRPr="00531BA8" w:rsidRDefault="00091A8B" w:rsidP="007A3FC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</w:t>
            </w:r>
            <w:r w:rsidR="00531BA8" w:rsidRPr="00531BA8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ake connections</w:t>
            </w: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between music and</w:t>
            </w:r>
            <w:r w:rsidR="00531BA8" w:rsidRPr="00531BA8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 xml:space="preserve"> daily life</w:t>
            </w:r>
            <w:r w:rsidR="003020E7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  <w:r w:rsidR="00531BA8" w:rsidRPr="00531BA8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</w:t>
            </w:r>
          </w:p>
          <w:p w14:paraId="5D20DB7D" w14:textId="3C9078AF" w:rsidR="00531BA8" w:rsidRPr="00531BA8" w:rsidRDefault="00091A8B" w:rsidP="007A3FC2">
            <w:pPr>
              <w:pStyle w:val="ListParagraph"/>
              <w:numPr>
                <w:ilvl w:val="0"/>
                <w:numId w:val="23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D</w:t>
            </w:r>
            <w:r w:rsidR="00531BA8" w:rsidRPr="00531BA8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escribe the connections using basic details</w:t>
            </w:r>
            <w:r w:rsidR="003020E7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6A731CB2" w:rsidR="00531BA8" w:rsidRPr="0052217F" w:rsidRDefault="00531BA8" w:rsidP="00531BA8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1B94EB" w14:textId="0D72A340" w:rsidR="00091A8B" w:rsidRPr="00091A8B" w:rsidRDefault="00091A8B" w:rsidP="00091A8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91A8B">
              <w:rPr>
                <w:rFonts w:ascii="Calibri" w:eastAsia="Calibri" w:hAnsi="Calibri" w:cs="Calibri"/>
                <w:sz w:val="20"/>
                <w:szCs w:val="20"/>
              </w:rPr>
              <w:t>Make connections between music and other arts</w:t>
            </w:r>
            <w:r w:rsidR="003020E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5D6E9726" w14:textId="01ED8148" w:rsidR="00091A8B" w:rsidRPr="00091A8B" w:rsidRDefault="00091A8B" w:rsidP="00091A8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91A8B">
              <w:rPr>
                <w:rFonts w:ascii="Calibri" w:eastAsia="Calibri" w:hAnsi="Calibri" w:cs="Calibri"/>
                <w:sz w:val="20"/>
                <w:szCs w:val="20"/>
              </w:rPr>
              <w:t>Make connections between music and daily life</w:t>
            </w:r>
            <w:r w:rsidR="003020E7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91A8B"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  <w:p w14:paraId="33E236D3" w14:textId="0F854F05" w:rsidR="00E40659" w:rsidRPr="00091A8B" w:rsidRDefault="00091A8B" w:rsidP="00091A8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91A8B">
              <w:rPr>
                <w:rFonts w:ascii="Calibri" w:eastAsia="Calibri" w:hAnsi="Calibri" w:cs="Calibri"/>
                <w:sz w:val="20"/>
                <w:szCs w:val="20"/>
              </w:rPr>
              <w:t xml:space="preserve">Describe the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connections using basic details</w:t>
            </w:r>
            <w:r w:rsidR="003020E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011E004" w14:textId="08353E93" w:rsidR="00091A8B" w:rsidRPr="00091A8B" w:rsidRDefault="00091A8B" w:rsidP="00091A8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91A8B">
              <w:rPr>
                <w:rFonts w:ascii="Calibri" w:eastAsia="Calibri" w:hAnsi="Calibri" w:cs="Calibri"/>
                <w:sz w:val="20"/>
                <w:szCs w:val="20"/>
              </w:rPr>
              <w:t>Make connections between music and daily life</w:t>
            </w:r>
            <w:r w:rsidR="003020E7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091A8B"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  <w:p w14:paraId="7535DA49" w14:textId="7DAE4A04" w:rsidR="00E81861" w:rsidRPr="0052217F" w:rsidRDefault="00091A8B" w:rsidP="00091A8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091A8B">
              <w:rPr>
                <w:rFonts w:ascii="Calibri" w:eastAsia="Calibri" w:hAnsi="Calibri" w:cs="Calibri"/>
                <w:sz w:val="20"/>
                <w:szCs w:val="20"/>
              </w:rPr>
              <w:t>Describe the connections using basic details</w:t>
            </w:r>
            <w:r w:rsidR="003020E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03F91133" w14:textId="77777777" w:rsidR="00117487" w:rsidRDefault="00531BA8" w:rsidP="005221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52217F">
              <w:rPr>
                <w:rFonts w:cstheme="minorHAnsi"/>
                <w:sz w:val="20"/>
                <w:szCs w:val="20"/>
              </w:rPr>
              <w:t>onnect</w:t>
            </w:r>
            <w:r w:rsidR="007A3FC2">
              <w:rPr>
                <w:rFonts w:cstheme="minorHAnsi"/>
                <w:sz w:val="20"/>
                <w:szCs w:val="20"/>
              </w:rPr>
              <w:t>ion,</w:t>
            </w:r>
            <w:r>
              <w:rPr>
                <w:rFonts w:cstheme="minorHAnsi"/>
                <w:sz w:val="20"/>
                <w:szCs w:val="20"/>
              </w:rPr>
              <w:t xml:space="preserve"> context, culture, elements of music, history, influence, inspiration, pattern, similarities, society</w:t>
            </w:r>
          </w:p>
          <w:p w14:paraId="24F87069" w14:textId="77777777" w:rsidR="003020E7" w:rsidRDefault="003020E7" w:rsidP="0052217F">
            <w:pPr>
              <w:rPr>
                <w:rFonts w:cstheme="minorHAnsi"/>
                <w:sz w:val="20"/>
                <w:szCs w:val="20"/>
              </w:rPr>
            </w:pPr>
          </w:p>
          <w:p w14:paraId="1A27F96D" w14:textId="051580BC" w:rsidR="003020E7" w:rsidRPr="00AA077C" w:rsidRDefault="003020E7" w:rsidP="0052217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0B56" w14:textId="77777777" w:rsidR="00FC5626" w:rsidRDefault="00FC5626">
      <w:pPr>
        <w:spacing w:after="0" w:line="240" w:lineRule="auto"/>
      </w:pPr>
      <w:r>
        <w:separator/>
      </w:r>
    </w:p>
  </w:endnote>
  <w:endnote w:type="continuationSeparator" w:id="0">
    <w:p w14:paraId="48D3EF71" w14:textId="77777777" w:rsidR="00FC5626" w:rsidRDefault="00FC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2CBC7" w14:textId="77777777" w:rsidR="00FC5626" w:rsidRDefault="00FC5626">
      <w:pPr>
        <w:spacing w:after="0" w:line="240" w:lineRule="auto"/>
      </w:pPr>
      <w:r>
        <w:separator/>
      </w:r>
    </w:p>
  </w:footnote>
  <w:footnote w:type="continuationSeparator" w:id="0">
    <w:p w14:paraId="75A0D9A1" w14:textId="77777777" w:rsidR="00FC5626" w:rsidRDefault="00FC5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3F8E8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909360">
    <w:abstractNumId w:val="3"/>
  </w:num>
  <w:num w:numId="2" w16cid:durableId="136925219">
    <w:abstractNumId w:val="16"/>
  </w:num>
  <w:num w:numId="3" w16cid:durableId="1378703176">
    <w:abstractNumId w:val="10"/>
  </w:num>
  <w:num w:numId="4" w16cid:durableId="540702651">
    <w:abstractNumId w:val="1"/>
  </w:num>
  <w:num w:numId="5" w16cid:durableId="1066533993">
    <w:abstractNumId w:val="6"/>
  </w:num>
  <w:num w:numId="6" w16cid:durableId="578641125">
    <w:abstractNumId w:val="8"/>
  </w:num>
  <w:num w:numId="7" w16cid:durableId="1521554105">
    <w:abstractNumId w:val="17"/>
  </w:num>
  <w:num w:numId="8" w16cid:durableId="112753663">
    <w:abstractNumId w:val="14"/>
  </w:num>
  <w:num w:numId="9" w16cid:durableId="1766029952">
    <w:abstractNumId w:val="7"/>
  </w:num>
  <w:num w:numId="10" w16cid:durableId="757947335">
    <w:abstractNumId w:val="5"/>
  </w:num>
  <w:num w:numId="11" w16cid:durableId="41752999">
    <w:abstractNumId w:val="22"/>
  </w:num>
  <w:num w:numId="12" w16cid:durableId="1639921654">
    <w:abstractNumId w:val="13"/>
  </w:num>
  <w:num w:numId="13" w16cid:durableId="164133672">
    <w:abstractNumId w:val="9"/>
  </w:num>
  <w:num w:numId="14" w16cid:durableId="287396020">
    <w:abstractNumId w:val="12"/>
  </w:num>
  <w:num w:numId="15" w16cid:durableId="1467048415">
    <w:abstractNumId w:val="19"/>
  </w:num>
  <w:num w:numId="16" w16cid:durableId="1894853122">
    <w:abstractNumId w:val="11"/>
  </w:num>
  <w:num w:numId="17" w16cid:durableId="547449696">
    <w:abstractNumId w:val="0"/>
  </w:num>
  <w:num w:numId="18" w16cid:durableId="1716081672">
    <w:abstractNumId w:val="20"/>
  </w:num>
  <w:num w:numId="19" w16cid:durableId="1374114964">
    <w:abstractNumId w:val="15"/>
  </w:num>
  <w:num w:numId="20" w16cid:durableId="152843937">
    <w:abstractNumId w:val="4"/>
  </w:num>
  <w:num w:numId="21" w16cid:durableId="1079015996">
    <w:abstractNumId w:val="2"/>
  </w:num>
  <w:num w:numId="22" w16cid:durableId="54859757">
    <w:abstractNumId w:val="18"/>
  </w:num>
  <w:num w:numId="23" w16cid:durableId="19305032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84A2A"/>
    <w:rsid w:val="001A6BA8"/>
    <w:rsid w:val="001A7D94"/>
    <w:rsid w:val="001B43E5"/>
    <w:rsid w:val="002066F2"/>
    <w:rsid w:val="00216E2B"/>
    <w:rsid w:val="00241676"/>
    <w:rsid w:val="00244F2E"/>
    <w:rsid w:val="00246DDA"/>
    <w:rsid w:val="0025761A"/>
    <w:rsid w:val="00295FB5"/>
    <w:rsid w:val="002D1770"/>
    <w:rsid w:val="002D1DC2"/>
    <w:rsid w:val="002D4B44"/>
    <w:rsid w:val="002D7FD0"/>
    <w:rsid w:val="003020E7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63B93"/>
    <w:rsid w:val="00566B83"/>
    <w:rsid w:val="005857F2"/>
    <w:rsid w:val="005866DD"/>
    <w:rsid w:val="00604578"/>
    <w:rsid w:val="00663B21"/>
    <w:rsid w:val="00681060"/>
    <w:rsid w:val="006B5406"/>
    <w:rsid w:val="006B5946"/>
    <w:rsid w:val="006D54FB"/>
    <w:rsid w:val="007A3FC2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355EC"/>
    <w:rsid w:val="00B419F9"/>
    <w:rsid w:val="00B41DA8"/>
    <w:rsid w:val="00B42FF6"/>
    <w:rsid w:val="00B54C73"/>
    <w:rsid w:val="00B8288D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1D7535E8-29FA-401B-9B4D-4DC94B949E82}"/>
</file>

<file path=customXml/itemProps2.xml><?xml version="1.0" encoding="utf-8"?>
<ds:datastoreItem xmlns:ds="http://schemas.openxmlformats.org/officeDocument/2006/customXml" ds:itemID="{6DD7EB95-EAB1-4FB8-A28C-A6AE949A4695}"/>
</file>

<file path=customXml/itemProps3.xml><?xml version="1.0" encoding="utf-8"?>
<ds:datastoreItem xmlns:ds="http://schemas.openxmlformats.org/officeDocument/2006/customXml" ds:itemID="{45836ABC-9E08-4477-9685-5298D7AA1A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1647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2022-06-09T15:38:00Z</dcterms:created>
  <dcterms:modified xsi:type="dcterms:W3CDTF">2022-06-09T15:38:00Z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2022-06-09T15:38:02Z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46904411-1384-4819-bbe4-8de266669acc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3694700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